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C33" w:rsidRDefault="00133C33" w:rsidP="00560DD1">
      <w:pPr>
        <w:ind w:firstLine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24.06.2013</w:t>
      </w:r>
    </w:p>
    <w:p w:rsidR="00560DD1" w:rsidRPr="00D573D3" w:rsidRDefault="00133C33" w:rsidP="00560DD1">
      <w:pPr>
        <w:ind w:firstLine="708"/>
        <w:rPr>
          <w:b/>
        </w:rPr>
      </w:pPr>
      <w:r>
        <w:rPr>
          <w:b/>
        </w:rPr>
        <w:t xml:space="preserve">                </w:t>
      </w:r>
      <w:bookmarkStart w:id="0" w:name="_GoBack"/>
      <w:bookmarkEnd w:id="0"/>
      <w:r w:rsidR="00D573D3" w:rsidRPr="00D573D3">
        <w:rPr>
          <w:b/>
        </w:rPr>
        <w:t xml:space="preserve">S.S </w:t>
      </w:r>
      <w:proofErr w:type="gramStart"/>
      <w:r w:rsidR="00D573D3" w:rsidRPr="00D573D3">
        <w:rPr>
          <w:b/>
        </w:rPr>
        <w:t>EREĞLİ  PANCAR</w:t>
      </w:r>
      <w:proofErr w:type="gramEnd"/>
      <w:r w:rsidR="00D573D3" w:rsidRPr="00D573D3">
        <w:rPr>
          <w:b/>
        </w:rPr>
        <w:t xml:space="preserve">  EKİCİLERİ  KOOPERATİFİ  TANITIM  YAZISI</w:t>
      </w:r>
      <w:r>
        <w:rPr>
          <w:b/>
        </w:rPr>
        <w:t xml:space="preserve">  </w:t>
      </w:r>
    </w:p>
    <w:p w:rsidR="00560DD1" w:rsidRDefault="00560DD1" w:rsidP="00560DD1">
      <w:pPr>
        <w:ind w:firstLine="708"/>
      </w:pPr>
    </w:p>
    <w:p w:rsidR="009B3DD6" w:rsidRDefault="00312351" w:rsidP="00560DD1">
      <w:pPr>
        <w:ind w:firstLine="708"/>
      </w:pPr>
      <w:r>
        <w:t xml:space="preserve">S.S </w:t>
      </w:r>
      <w:r w:rsidR="00560DD1">
        <w:t xml:space="preserve">Ereğli Pancar Ekicileri </w:t>
      </w:r>
      <w:proofErr w:type="gramStart"/>
      <w:r w:rsidR="00560DD1">
        <w:t>Kooperatifi  1990</w:t>
      </w:r>
      <w:proofErr w:type="gramEnd"/>
      <w:r w:rsidR="00560DD1">
        <w:t xml:space="preserve"> yılında, başkanlığını Türkiye Şeker Fabrikaları</w:t>
      </w:r>
      <w:r w:rsidR="00C446F7">
        <w:t>na bağlı,</w:t>
      </w:r>
      <w:r w:rsidR="00560DD1">
        <w:t xml:space="preserve"> Bahri </w:t>
      </w:r>
      <w:proofErr w:type="spellStart"/>
      <w:r w:rsidR="00560DD1">
        <w:t>Dağdaş</w:t>
      </w:r>
      <w:proofErr w:type="spellEnd"/>
      <w:r w:rsidR="00560DD1">
        <w:t xml:space="preserve">  Şeker Fabrikası </w:t>
      </w:r>
      <w:r w:rsidR="00E158F1">
        <w:t xml:space="preserve"> personelinden 2 kişi </w:t>
      </w:r>
      <w:r w:rsidR="0069723E">
        <w:t xml:space="preserve"> </w:t>
      </w:r>
      <w:r w:rsidR="007547D1">
        <w:t xml:space="preserve">ve </w:t>
      </w:r>
      <w:r w:rsidR="00E158F1">
        <w:t>3</w:t>
      </w:r>
      <w:r w:rsidR="00560DD1">
        <w:t xml:space="preserve"> </w:t>
      </w:r>
      <w:r w:rsidR="00E158F1">
        <w:t>ç</w:t>
      </w:r>
      <w:r w:rsidR="00560DD1">
        <w:t xml:space="preserve">iftçi den oluşan 5 kişilik  yönetim  </w:t>
      </w:r>
      <w:r w:rsidR="00C446F7">
        <w:t xml:space="preserve">ve 3 kişilik  denetim </w:t>
      </w:r>
      <w:r w:rsidR="00560DD1">
        <w:t>kurulu  ile</w:t>
      </w:r>
      <w:r w:rsidR="007547D1">
        <w:t xml:space="preserve"> Şeker Fabrikasının  faaliyet  gösterdiği</w:t>
      </w:r>
      <w:r w:rsidR="005A5164">
        <w:t xml:space="preserve"> </w:t>
      </w:r>
      <w:r w:rsidR="007547D1">
        <w:t xml:space="preserve"> </w:t>
      </w:r>
      <w:r w:rsidR="005A5164">
        <w:t>bölgeler olan  Ereğli, Karaman, Karapınar bölgelerin</w:t>
      </w:r>
      <w:r w:rsidR="00C446F7">
        <w:t>e  hizmet  vermek amacıyla</w:t>
      </w:r>
      <w:r w:rsidR="005A5164">
        <w:t xml:space="preserve">  toplam </w:t>
      </w:r>
      <w:r w:rsidR="00560DD1">
        <w:t xml:space="preserve"> 25.112</w:t>
      </w:r>
      <w:r w:rsidR="007547D1">
        <w:t xml:space="preserve"> çitçi ile</w:t>
      </w:r>
      <w:r>
        <w:t xml:space="preserve"> ve </w:t>
      </w:r>
      <w:r w:rsidR="00C446F7">
        <w:t xml:space="preserve"> 944,705</w:t>
      </w:r>
      <w:r>
        <w:t xml:space="preserve"> TL </w:t>
      </w:r>
      <w:r w:rsidR="00C446F7">
        <w:t xml:space="preserve"> </w:t>
      </w:r>
      <w:proofErr w:type="spellStart"/>
      <w:r w:rsidR="00C446F7">
        <w:t>semaye</w:t>
      </w:r>
      <w:proofErr w:type="spellEnd"/>
      <w:r w:rsidR="00C446F7">
        <w:t xml:space="preserve"> </w:t>
      </w:r>
      <w:r>
        <w:t>ile</w:t>
      </w:r>
      <w:r w:rsidR="007547D1">
        <w:t xml:space="preserve"> </w:t>
      </w:r>
      <w:r w:rsidR="00560DD1">
        <w:t xml:space="preserve"> kurulmuş  bir  kooperatiftir.</w:t>
      </w:r>
      <w:r w:rsidR="007547D1">
        <w:t xml:space="preserve"> </w:t>
      </w:r>
      <w:proofErr w:type="gramStart"/>
      <w:r w:rsidR="00560DD1">
        <w:t>Amacı</w:t>
      </w:r>
      <w:r w:rsidR="007547D1">
        <w:t xml:space="preserve">  başlangıçta</w:t>
      </w:r>
      <w:proofErr w:type="gramEnd"/>
      <w:r w:rsidR="00C446F7">
        <w:t>,</w:t>
      </w:r>
      <w:r w:rsidR="007547D1">
        <w:t xml:space="preserve">  </w:t>
      </w:r>
      <w:r w:rsidR="00E158F1">
        <w:t xml:space="preserve">sadece </w:t>
      </w:r>
      <w:r w:rsidR="007547D1">
        <w:t>pancar  üreticilerini  teknik anlamda  bilgilendirmek</w:t>
      </w:r>
      <w:r w:rsidR="005A5164">
        <w:t>,</w:t>
      </w:r>
      <w:r w:rsidR="007547D1">
        <w:t xml:space="preserve">  ucuz</w:t>
      </w:r>
      <w:r w:rsidR="00BE2B39">
        <w:t xml:space="preserve"> ve uzun vadeli </w:t>
      </w:r>
      <w:r w:rsidR="007547D1">
        <w:t xml:space="preserve"> temel girdi</w:t>
      </w:r>
      <w:r w:rsidR="00E158F1">
        <w:t xml:space="preserve">lerini </w:t>
      </w:r>
      <w:r w:rsidR="007547D1">
        <w:t xml:space="preserve"> temin etmek  olan kooperatif</w:t>
      </w:r>
      <w:r w:rsidR="00BE2B39">
        <w:t xml:space="preserve">,  zamanla </w:t>
      </w:r>
      <w:r w:rsidR="0059317D">
        <w:t>üreticilerin</w:t>
      </w:r>
      <w:r w:rsidR="00BE2B39">
        <w:t>in</w:t>
      </w:r>
      <w:r w:rsidR="005A5164">
        <w:t>,</w:t>
      </w:r>
      <w:r w:rsidR="00BE2B39">
        <w:t xml:space="preserve"> </w:t>
      </w:r>
      <w:r w:rsidR="0059317D">
        <w:t xml:space="preserve"> tarımın her deseninde  yer alması ( hayvancılık, buğday  </w:t>
      </w:r>
      <w:proofErr w:type="spellStart"/>
      <w:r w:rsidR="0059317D">
        <w:t>vs</w:t>
      </w:r>
      <w:proofErr w:type="spellEnd"/>
      <w:r w:rsidR="0059317D">
        <w:t>)  sebebiyle  hizmet  sahası  genişlemiştir.</w:t>
      </w:r>
    </w:p>
    <w:p w:rsidR="007267C1" w:rsidRDefault="007267C1" w:rsidP="00560DD1">
      <w:pPr>
        <w:ind w:firstLine="708"/>
      </w:pPr>
      <w:r>
        <w:t xml:space="preserve">Kooperatif; Kooperatif Müdürü, </w:t>
      </w:r>
      <w:proofErr w:type="gramStart"/>
      <w:r>
        <w:t>Kooperatif  Müdür</w:t>
      </w:r>
      <w:proofErr w:type="gramEnd"/>
      <w:r>
        <w:t xml:space="preserve"> yardımcıları(2),</w:t>
      </w:r>
      <w:r w:rsidR="00D573D3">
        <w:t>Ziraat Mühendisi(8),Satış memurları (3),Muhasebe  personeli (5),Hizmet kadrosu (2)  olmak  üzere  20 aktif</w:t>
      </w:r>
      <w:r w:rsidR="00D573D3" w:rsidRPr="00D573D3">
        <w:t xml:space="preserve"> </w:t>
      </w:r>
      <w:r w:rsidR="00D573D3">
        <w:t>personel  hizmet vermektedir.</w:t>
      </w:r>
    </w:p>
    <w:p w:rsidR="005C4655" w:rsidRDefault="00312351" w:rsidP="00560DD1">
      <w:pPr>
        <w:ind w:firstLine="708"/>
      </w:pPr>
      <w:proofErr w:type="gramStart"/>
      <w:r>
        <w:t>Bünyesinde</w:t>
      </w:r>
      <w:r w:rsidR="0008039B">
        <w:t xml:space="preserve"> </w:t>
      </w:r>
      <w:r w:rsidR="00C446F7">
        <w:t>,</w:t>
      </w:r>
      <w:r w:rsidR="00185494">
        <w:t>bitkisel</w:t>
      </w:r>
      <w:proofErr w:type="gramEnd"/>
      <w:r w:rsidR="00185494">
        <w:t xml:space="preserve"> üretimde çiftçilerin</w:t>
      </w:r>
      <w:r>
        <w:t xml:space="preserve">  kullandığı  ana kalemlerin  tamamını ve hatta bu  kalemlerin içerisinde</w:t>
      </w:r>
      <w:r w:rsidR="00185494">
        <w:t>,</w:t>
      </w:r>
      <w:r>
        <w:t xml:space="preserve"> ürün çeşitliliğine ve kalitesine de  fazlaca yer vermekte, böylece  üreticinin tercih  hakkını da  kullanmasında  öncü olmaktadır.</w:t>
      </w:r>
      <w:r w:rsidR="0008039B">
        <w:t xml:space="preserve"> </w:t>
      </w:r>
      <w:r>
        <w:t>K</w:t>
      </w:r>
      <w:r w:rsidR="00671EEC">
        <w:t xml:space="preserve">ooperatif </w:t>
      </w:r>
      <w:r w:rsidR="005A5164">
        <w:t xml:space="preserve">  28.02.2013  tarihi  itibari  ile </w:t>
      </w:r>
      <w:r w:rsidR="00EF055D">
        <w:t>4.209,069 dekar  toplam  ekim  alanına hitap  eden,</w:t>
      </w:r>
      <w:r w:rsidR="00DE68FD">
        <w:t xml:space="preserve"> </w:t>
      </w:r>
      <w:r w:rsidR="00185494">
        <w:t xml:space="preserve"> </w:t>
      </w:r>
      <w:r w:rsidR="005A5164">
        <w:t xml:space="preserve">Ereğli’ye bağlı 58 köy </w:t>
      </w:r>
      <w:r w:rsidR="00671EEC">
        <w:t xml:space="preserve"> </w:t>
      </w:r>
      <w:r w:rsidR="005A5164">
        <w:t xml:space="preserve">14.105 üretici, Karaman’a bağlı 57 köy </w:t>
      </w:r>
      <w:r w:rsidR="00671EEC">
        <w:t xml:space="preserve"> </w:t>
      </w:r>
      <w:r w:rsidR="005A5164">
        <w:t>11.442</w:t>
      </w:r>
      <w:r w:rsidR="0008039B">
        <w:t xml:space="preserve"> </w:t>
      </w:r>
      <w:r w:rsidR="005A5164">
        <w:t xml:space="preserve"> </w:t>
      </w:r>
      <w:proofErr w:type="gramStart"/>
      <w:r w:rsidR="005A5164">
        <w:t>üretici</w:t>
      </w:r>
      <w:r w:rsidR="00671EEC">
        <w:t xml:space="preserve"> ,</w:t>
      </w:r>
      <w:r w:rsidR="005A5164">
        <w:t xml:space="preserve"> Karapınar’a</w:t>
      </w:r>
      <w:proofErr w:type="gramEnd"/>
      <w:r w:rsidR="005A5164">
        <w:t xml:space="preserve"> bağlı 29  köy  7.484 </w:t>
      </w:r>
      <w:r w:rsidR="006B2B30">
        <w:t>ve nihayet  91 şirket</w:t>
      </w:r>
      <w:r w:rsidR="005A5164">
        <w:t xml:space="preserve"> üretici  olmak  üzere  toplam 33.122 </w:t>
      </w:r>
      <w:r>
        <w:t>ortaktan, 24.999’una piyasayı belirleyerek</w:t>
      </w:r>
      <w:r w:rsidR="006B2B30">
        <w:t xml:space="preserve">  dolaylı</w:t>
      </w:r>
      <w:r>
        <w:t xml:space="preserve"> </w:t>
      </w:r>
      <w:r w:rsidR="006B2B30">
        <w:t xml:space="preserve"> yoldan, 8</w:t>
      </w:r>
      <w:r w:rsidR="0069723E">
        <w:t>.</w:t>
      </w:r>
      <w:r w:rsidR="006B2B30">
        <w:t>123  adet  ortağına da</w:t>
      </w:r>
      <w:r w:rsidR="00185494">
        <w:t xml:space="preserve"> (%24,5’ i)</w:t>
      </w:r>
      <w:r w:rsidR="006B2B30">
        <w:t xml:space="preserve"> direkt  olarak</w:t>
      </w:r>
      <w:r w:rsidR="00185494">
        <w:t>,</w:t>
      </w:r>
      <w:r w:rsidR="006B2B30">
        <w:t xml:space="preserve"> aşağıda yazılı  hizmetleri  vermek</w:t>
      </w:r>
      <w:r w:rsidR="00671EEC">
        <w:t xml:space="preserve">  </w:t>
      </w:r>
      <w:proofErr w:type="gramStart"/>
      <w:r w:rsidR="00671EEC">
        <w:t xml:space="preserve">suretiyle </w:t>
      </w:r>
      <w:r w:rsidR="00185494">
        <w:t>,</w:t>
      </w:r>
      <w:r w:rsidR="00671EEC">
        <w:t>toplam</w:t>
      </w:r>
      <w:proofErr w:type="gramEnd"/>
      <w:r w:rsidR="00671EEC">
        <w:t xml:space="preserve"> da </w:t>
      </w:r>
      <w:r>
        <w:t xml:space="preserve"> 2012 yılında </w:t>
      </w:r>
      <w:r w:rsidR="00671EEC">
        <w:t>73.859.925,01 TL ciro</w:t>
      </w:r>
      <w:r w:rsidR="00DE68FD">
        <w:t xml:space="preserve"> ile  2011  yılına  nazaran  %23,7 ciro  artışı </w:t>
      </w:r>
      <w:r>
        <w:t xml:space="preserve"> sağlayarak hizmetini  artırmıştır</w:t>
      </w:r>
      <w:r w:rsidR="00671EEC">
        <w:t>.</w:t>
      </w:r>
      <w:r w:rsidR="00EF055D">
        <w:t xml:space="preserve"> </w:t>
      </w:r>
      <w:r w:rsidR="00671EEC">
        <w:t xml:space="preserve">Bu yapılan satışlarda </w:t>
      </w:r>
      <w:r w:rsidR="0069723E">
        <w:t xml:space="preserve"> </w:t>
      </w:r>
      <w:r w:rsidR="00671EEC">
        <w:t>b</w:t>
      </w:r>
      <w:r w:rsidR="0069723E">
        <w:t xml:space="preserve">ölgelerimiz de </w:t>
      </w:r>
      <w:proofErr w:type="gramStart"/>
      <w:r w:rsidR="0069723E">
        <w:t xml:space="preserve">Gübre </w:t>
      </w:r>
      <w:r w:rsidR="00671EEC">
        <w:t>, yem</w:t>
      </w:r>
      <w:proofErr w:type="gramEnd"/>
      <w:r w:rsidR="00671EEC">
        <w:t xml:space="preserve"> ve motorin ana kalemleri  teşkil  etmektedir.</w:t>
      </w:r>
      <w:r w:rsidR="005C4655">
        <w:t xml:space="preserve"> </w:t>
      </w:r>
      <w:proofErr w:type="gramStart"/>
      <w:r w:rsidR="00671EEC">
        <w:t>K</w:t>
      </w:r>
      <w:r w:rsidR="0069723E">
        <w:t>ooperatifimiz  ise</w:t>
      </w:r>
      <w:proofErr w:type="gramEnd"/>
      <w:r w:rsidR="0069723E">
        <w:t xml:space="preserve">  toplam 3  bölgede  yılda tüketilen  toplam  100.060 ton</w:t>
      </w:r>
      <w:r w:rsidR="0069723E" w:rsidRPr="0069723E">
        <w:t xml:space="preserve"> </w:t>
      </w:r>
      <w:r w:rsidR="0069723E">
        <w:t>kimyasal  gübrenin 28.679</w:t>
      </w:r>
      <w:r w:rsidR="001776EF">
        <w:t xml:space="preserve"> tonu (40.182.173,97 TL)</w:t>
      </w:r>
      <w:r w:rsidR="0069723E">
        <w:t xml:space="preserve">  yani %30,7’si, yine tüketilen   toplam</w:t>
      </w:r>
      <w:r w:rsidR="006B2B30">
        <w:t xml:space="preserve"> </w:t>
      </w:r>
      <w:r w:rsidR="005A5164">
        <w:t xml:space="preserve">  </w:t>
      </w:r>
      <w:r w:rsidR="0069723E">
        <w:t xml:space="preserve">144.000 ton kesif yemden </w:t>
      </w:r>
      <w:r w:rsidR="001776EF">
        <w:t xml:space="preserve"> </w:t>
      </w:r>
      <w:r w:rsidR="0069723E">
        <w:t>21.114 tonu</w:t>
      </w:r>
      <w:r w:rsidR="001776EF">
        <w:t xml:space="preserve"> (16.203.667,35 TL)</w:t>
      </w:r>
      <w:r w:rsidR="0069723E">
        <w:t xml:space="preserve">  yani</w:t>
      </w:r>
      <w:r w:rsidR="001776EF">
        <w:t xml:space="preserve"> </w:t>
      </w:r>
      <w:r w:rsidR="0069723E">
        <w:t xml:space="preserve"> %12,7 si</w:t>
      </w:r>
      <w:r w:rsidR="00671EEC">
        <w:t>,</w:t>
      </w:r>
      <w:r w:rsidR="0037165E">
        <w:t xml:space="preserve">  6.001.489,12 TL</w:t>
      </w:r>
      <w:r w:rsidR="001776EF">
        <w:t xml:space="preserve"> </w:t>
      </w:r>
      <w:r w:rsidR="0037165E">
        <w:t xml:space="preserve"> </w:t>
      </w:r>
      <w:r w:rsidR="001776EF">
        <w:t>tohum, 5.175.000,33 TL akaryakıt, 44.896,50 TL Lastik,1.332.610,12 TL Tarım makinaları,</w:t>
      </w:r>
      <w:r w:rsidR="00185494">
        <w:t xml:space="preserve"> </w:t>
      </w:r>
      <w:r w:rsidR="001776EF">
        <w:t>1</w:t>
      </w:r>
      <w:r w:rsidR="00185494">
        <w:t>.</w:t>
      </w:r>
      <w:r w:rsidR="001776EF">
        <w:t xml:space="preserve">528.581,24 TL Sulama malzemeleri, 876.118,60 TL Zirai Mücadele ilaçları ve 71.478.175,61 TL  yedek parçalar </w:t>
      </w:r>
      <w:r w:rsidR="0037165E">
        <w:t xml:space="preserve"> satış</w:t>
      </w:r>
      <w:r w:rsidR="00185494">
        <w:t>ı</w:t>
      </w:r>
      <w:r w:rsidR="0037165E">
        <w:t xml:space="preserve">  yapılmıştır.</w:t>
      </w:r>
      <w:r w:rsidR="005C4655">
        <w:t xml:space="preserve"> </w:t>
      </w:r>
      <w:proofErr w:type="gramStart"/>
      <w:r w:rsidR="009A5A07">
        <w:t>Ve  sonuçta</w:t>
      </w:r>
      <w:proofErr w:type="gramEnd"/>
      <w:r w:rsidR="00DE68FD">
        <w:t xml:space="preserve"> </w:t>
      </w:r>
      <w:r w:rsidR="00185494">
        <w:t xml:space="preserve"> bu  yapılan satış  ve hizmetten </w:t>
      </w:r>
      <w:r w:rsidR="009A5A07">
        <w:t xml:space="preserve"> 8.745.067,35  TL Kar elde edilmiştir. </w:t>
      </w:r>
      <w:proofErr w:type="gramStart"/>
      <w:r w:rsidR="009A5A07">
        <w:t xml:space="preserve">Ayrıca  </w:t>
      </w:r>
      <w:r w:rsidR="005C4655">
        <w:t>Ereğli</w:t>
      </w:r>
      <w:proofErr w:type="gramEnd"/>
      <w:r w:rsidR="005C4655">
        <w:t xml:space="preserve"> şeker fabrikası  adına</w:t>
      </w:r>
      <w:r w:rsidR="00185494">
        <w:t>,</w:t>
      </w:r>
      <w:r w:rsidR="005C4655">
        <w:t xml:space="preserve">  2012  ekim  yılını kapsayan  152.680 dekar pancar  ekimi </w:t>
      </w:r>
      <w:r w:rsidR="00185494">
        <w:t xml:space="preserve">sahası için tahsis edilen </w:t>
      </w:r>
      <w:r w:rsidR="005C4655">
        <w:t xml:space="preserve"> 858,000 ton kotanın  karşılığı  olan</w:t>
      </w:r>
      <w:r w:rsidR="00C446F7">
        <w:t xml:space="preserve">  5.165,300 </w:t>
      </w:r>
      <w:r w:rsidR="005C4655">
        <w:t>ton</w:t>
      </w:r>
      <w:r w:rsidR="00C446F7">
        <w:t xml:space="preserve"> 12.30.12 Kompoze, 4.305 ton Üre gübresi</w:t>
      </w:r>
      <w:r w:rsidR="005C4655">
        <w:t xml:space="preserve">  </w:t>
      </w:r>
      <w:r w:rsidR="00C446F7">
        <w:t xml:space="preserve"> </w:t>
      </w:r>
      <w:r w:rsidR="005C4655">
        <w:t>dağıtımı</w:t>
      </w:r>
      <w:r w:rsidR="00C446F7">
        <w:t xml:space="preserve"> </w:t>
      </w:r>
      <w:r w:rsidR="005C4655">
        <w:t>üreticilere  yap</w:t>
      </w:r>
      <w:r w:rsidR="00C446F7">
        <w:t>ıl</w:t>
      </w:r>
      <w:r w:rsidR="005C4655">
        <w:t>mıştır.</w:t>
      </w:r>
    </w:p>
    <w:p w:rsidR="001C072F" w:rsidRDefault="001C072F" w:rsidP="00560DD1">
      <w:pPr>
        <w:ind w:firstLine="708"/>
      </w:pPr>
      <w:r>
        <w:t>Kooperatifimiz  ekonomik  değeri  yüksek  olan</w:t>
      </w:r>
      <w:r w:rsidR="00E11924">
        <w:t xml:space="preserve">  Mısırda  üreticilere  destek  amacıyla 2006 yılında Karapınar satış  mağazamız</w:t>
      </w:r>
      <w:r w:rsidR="00AF4976">
        <w:t xml:space="preserve"> sahasına</w:t>
      </w:r>
      <w:r w:rsidR="00E11924">
        <w:t xml:space="preserve">  kurutma  tesisi  </w:t>
      </w:r>
      <w:proofErr w:type="gramStart"/>
      <w:r w:rsidR="00E11924">
        <w:t xml:space="preserve">kurulmuş </w:t>
      </w:r>
      <w:r w:rsidR="00AF4976">
        <w:t>, yine</w:t>
      </w:r>
      <w:proofErr w:type="gramEnd"/>
      <w:r w:rsidR="00AF4976">
        <w:t xml:space="preserve"> Karaman bölgesinde katma değeri yüksek </w:t>
      </w:r>
      <w:r w:rsidR="00E11924">
        <w:t xml:space="preserve"> ve</w:t>
      </w:r>
      <w:r w:rsidR="00AF4976">
        <w:t xml:space="preserve"> ülke üretiminin açığı olan yağlık  Ayçiçeği</w:t>
      </w:r>
      <w:r w:rsidR="00E11924">
        <w:t xml:space="preserve"> </w:t>
      </w:r>
      <w:r w:rsidR="00AF4976">
        <w:t xml:space="preserve">üretimini  teşvik  amacıyla  2004-2005 yıllarında alım  yapılarak, </w:t>
      </w:r>
      <w:r w:rsidR="002B72ED">
        <w:t>p</w:t>
      </w:r>
      <w:r w:rsidR="00E11924">
        <w:t xml:space="preserve">azar  oluşuncaya  kadar  piyasanın  nabzını  </w:t>
      </w:r>
      <w:r w:rsidR="00AF4976">
        <w:t xml:space="preserve">tutmak  suretiyle </w:t>
      </w:r>
      <w:r w:rsidR="002B72ED">
        <w:t xml:space="preserve"> ürünün değer  kazanması</w:t>
      </w:r>
      <w:r w:rsidR="00E11924">
        <w:t xml:space="preserve">  sağla</w:t>
      </w:r>
      <w:r w:rsidR="00903301">
        <w:t>n</w:t>
      </w:r>
      <w:r w:rsidR="00E11924">
        <w:t>mıştır.</w:t>
      </w:r>
      <w:r w:rsidR="00903301">
        <w:t xml:space="preserve"> </w:t>
      </w:r>
      <w:proofErr w:type="gramStart"/>
      <w:r w:rsidR="00903301">
        <w:t>Yine  üreticilere</w:t>
      </w:r>
      <w:proofErr w:type="gramEnd"/>
      <w:r w:rsidR="002B72ED">
        <w:t xml:space="preserve"> her yıl</w:t>
      </w:r>
      <w:r w:rsidR="00903301">
        <w:t xml:space="preserve">  destek  amacıyla</w:t>
      </w:r>
      <w:r w:rsidR="002B72ED">
        <w:t>,</w:t>
      </w:r>
      <w:r w:rsidR="00903301">
        <w:t xml:space="preserve"> bölgemizdeki  zararlı  popülasyonunu  sürekli  gözetim  altında  tutan Gıda, Tarım ve Hayvancılık ilçe Müdürlüğünce  düzenlenen</w:t>
      </w:r>
      <w:r w:rsidR="002B72ED">
        <w:t>,</w:t>
      </w:r>
      <w:r w:rsidR="00903301">
        <w:t xml:space="preserve">  üretici  bilgilendirme  ve kimyasal  mücadele  çalışmalarına  maddi  destekte  bulunulmaktadır.</w:t>
      </w:r>
    </w:p>
    <w:p w:rsidR="00E11924" w:rsidRDefault="00B13E5E" w:rsidP="00560DD1">
      <w:pPr>
        <w:ind w:firstLine="708"/>
      </w:pPr>
      <w:r>
        <w:lastRenderedPageBreak/>
        <w:t xml:space="preserve">Ayrıca, </w:t>
      </w:r>
      <w:proofErr w:type="gramStart"/>
      <w:r>
        <w:t>son  5</w:t>
      </w:r>
      <w:proofErr w:type="gramEnd"/>
      <w:r>
        <w:t xml:space="preserve"> yıldır kooperatifimizle aktif  çalışan ve  sistemimize cep telefonları  kayıtlı 8.123 ortağımıza her 15  günde bir seminer, tanıtım ve</w:t>
      </w:r>
      <w:r w:rsidR="00D573D3">
        <w:t xml:space="preserve"> alacak </w:t>
      </w:r>
      <w:r>
        <w:t xml:space="preserve"> bilgilendirmelerimizi  anında  </w:t>
      </w:r>
      <w:proofErr w:type="spellStart"/>
      <w:r>
        <w:t>sms</w:t>
      </w:r>
      <w:proofErr w:type="spellEnd"/>
      <w:r>
        <w:t xml:space="preserve"> ile duyurmaktayız.</w:t>
      </w:r>
    </w:p>
    <w:p w:rsidR="00EF055D" w:rsidRDefault="00B13E5E" w:rsidP="00560DD1">
      <w:pPr>
        <w:ind w:firstLine="708"/>
      </w:pPr>
      <w:r>
        <w:t>Sonuç  olarak,</w:t>
      </w:r>
      <w:r w:rsidR="00DE68FD">
        <w:t xml:space="preserve"> Kooperatif  yönetim  kurulunun belirleyici  yaklaşımıyla ve İdari  kadronun uygulayıcı  kararlarıyla </w:t>
      </w:r>
      <w:r w:rsidR="00EF055D">
        <w:t xml:space="preserve"> şu  an ekonomik  değeri  olmayan  ancak  gelecekte  üreticilerin  ekonomik  kazanımları  olabilecek  </w:t>
      </w:r>
      <w:r w:rsidR="00E11924">
        <w:t xml:space="preserve">gerek  tarımsal  makine  ve  gerekse   bitkisel  üretim </w:t>
      </w:r>
      <w:r w:rsidR="00EF055D">
        <w:t>ürünlerin  demonstrasyonlarının</w:t>
      </w:r>
      <w:r w:rsidR="002B72ED">
        <w:t xml:space="preserve"> </w:t>
      </w:r>
      <w:r w:rsidR="00EF055D">
        <w:t xml:space="preserve"> yapılması, tanıtılması </w:t>
      </w:r>
      <w:r w:rsidR="001C072F">
        <w:t>ve  yaygınlaştı</w:t>
      </w:r>
      <w:r w:rsidR="00E11924">
        <w:t>rı</w:t>
      </w:r>
      <w:r w:rsidR="001C072F">
        <w:t>lmasından  sonra  teknik  desteğin  verilmesi  ve ürünün  de</w:t>
      </w:r>
      <w:r w:rsidR="008F3489">
        <w:t xml:space="preserve">ğerlendirilmesi </w:t>
      </w:r>
      <w:r w:rsidR="00E53C0A">
        <w:t xml:space="preserve"> </w:t>
      </w:r>
      <w:r w:rsidR="008F3489">
        <w:t>için</w:t>
      </w:r>
      <w:r w:rsidR="00E53C0A">
        <w:t xml:space="preserve"> kadrosunda  bulunan tam donanımlı</w:t>
      </w:r>
      <w:r w:rsidR="002B72ED">
        <w:t>,</w:t>
      </w:r>
      <w:r w:rsidR="00E53C0A">
        <w:t xml:space="preserve">  internet  bağlantılı ve  konusunda  tecrübeli  toplam </w:t>
      </w:r>
      <w:r w:rsidR="00907D63">
        <w:t xml:space="preserve">8 </w:t>
      </w:r>
      <w:r w:rsidR="00E53C0A">
        <w:t xml:space="preserve">adet  Ziraat Mühendisi  ile </w:t>
      </w:r>
      <w:r w:rsidR="008F3489">
        <w:t>Türkiye deki  mevcut  sivil  toplum  kuruluşları  içerisinde</w:t>
      </w:r>
      <w:r w:rsidR="0008039B">
        <w:t>,</w:t>
      </w:r>
      <w:r w:rsidR="00903301">
        <w:t xml:space="preserve"> üst birlik  </w:t>
      </w:r>
      <w:proofErr w:type="spellStart"/>
      <w:r w:rsidR="00903301">
        <w:t>Pankobirli</w:t>
      </w:r>
      <w:r w:rsidR="0008039B">
        <w:t>ğin</w:t>
      </w:r>
      <w:proofErr w:type="spellEnd"/>
      <w:r w:rsidR="00903301">
        <w:t xml:space="preserve">  uzman kadrosu  </w:t>
      </w:r>
      <w:r w:rsidR="002B72ED">
        <w:t xml:space="preserve">ile  </w:t>
      </w:r>
      <w:proofErr w:type="gramStart"/>
      <w:r w:rsidR="002B72ED">
        <w:t xml:space="preserve">beraber </w:t>
      </w:r>
      <w:r w:rsidR="00903301">
        <w:t xml:space="preserve"> </w:t>
      </w:r>
      <w:r w:rsidR="00E53C0A">
        <w:t>,</w:t>
      </w:r>
      <w:r w:rsidR="00903301">
        <w:t xml:space="preserve"> piyasada</w:t>
      </w:r>
      <w:proofErr w:type="gramEnd"/>
      <w:r w:rsidR="00903301">
        <w:t xml:space="preserve">  var  olan  ve  kalite</w:t>
      </w:r>
      <w:r w:rsidR="0008039B">
        <w:t>-</w:t>
      </w:r>
      <w:r w:rsidR="00903301">
        <w:t xml:space="preserve"> fiyat   çeşitliliği  gösteren  birçok  ürün</w:t>
      </w:r>
      <w:r w:rsidR="002B72ED">
        <w:t>den  en kaliteli ve ucuz</w:t>
      </w:r>
      <w:r w:rsidR="00903301">
        <w:t xml:space="preserve">  </w:t>
      </w:r>
      <w:r w:rsidR="002B72ED">
        <w:t xml:space="preserve">hammaddeler,  toplu  alım yapılarak </w:t>
      </w:r>
      <w:r w:rsidR="00903301">
        <w:t xml:space="preserve"> üreticilere  daha  uygun  fiyatlara </w:t>
      </w:r>
      <w:r w:rsidR="0008039B">
        <w:t>girdi temin  edebilen,</w:t>
      </w:r>
      <w:r w:rsidR="008F3489">
        <w:t xml:space="preserve"> </w:t>
      </w:r>
      <w:r w:rsidR="00E53C0A">
        <w:t>tam  anlamıyla  kooperatifçili</w:t>
      </w:r>
      <w:r w:rsidR="0008039B">
        <w:t xml:space="preserve">k anlayışını </w:t>
      </w:r>
      <w:r w:rsidR="00E53C0A">
        <w:t xml:space="preserve"> ilk  sırada  tutan</w:t>
      </w:r>
      <w:r w:rsidR="0008039B">
        <w:t xml:space="preserve">  ve  bu sayede  üreticilerin</w:t>
      </w:r>
      <w:r w:rsidR="002B72ED">
        <w:t xml:space="preserve"> </w:t>
      </w:r>
      <w:r w:rsidR="0008039B">
        <w:t xml:space="preserve"> güvenini</w:t>
      </w:r>
      <w:r w:rsidR="002B72ED">
        <w:t xml:space="preserve"> </w:t>
      </w:r>
      <w:r w:rsidR="0008039B">
        <w:t xml:space="preserve"> kazanmış ,</w:t>
      </w:r>
      <w:r w:rsidR="00E53C0A">
        <w:t xml:space="preserve"> sonrasın da ortaklar  adına  ayakta  kalabilecek </w:t>
      </w:r>
      <w:r w:rsidR="002B72ED">
        <w:t xml:space="preserve"> </w:t>
      </w:r>
      <w:r w:rsidR="00E53C0A">
        <w:t xml:space="preserve">kadar düşük  kar  </w:t>
      </w:r>
      <w:r w:rsidR="00907D63">
        <w:t>anlayışıyla  çalışan</w:t>
      </w:r>
      <w:r w:rsidR="00E53C0A">
        <w:t xml:space="preserve"> kooperatifimiz </w:t>
      </w:r>
      <w:r w:rsidR="00907D63">
        <w:t>, hizmetin  kalitesinin</w:t>
      </w:r>
      <w:r w:rsidR="00DE68FD">
        <w:t xml:space="preserve"> artması</w:t>
      </w:r>
      <w:r w:rsidR="00907D63">
        <w:t xml:space="preserve">  ve daha  geniş  kitlelere ulaşmak için 24 dekar  büyüklüğünde</w:t>
      </w:r>
      <w:r w:rsidR="00DE68FD">
        <w:t>,</w:t>
      </w:r>
      <w:r w:rsidR="00907D63">
        <w:t xml:space="preserve"> idari  bina, depo ve mağaza yapımı  için  arsa  alımı  yapılmış  olup, yakın  zaman da yapımına  başlanacaktır.</w:t>
      </w:r>
      <w:r w:rsidR="008F3489">
        <w:t xml:space="preserve"> </w:t>
      </w:r>
      <w:r w:rsidR="001C072F">
        <w:t xml:space="preserve"> </w:t>
      </w:r>
    </w:p>
    <w:p w:rsidR="00DE68FD" w:rsidRDefault="005C4655" w:rsidP="00560DD1">
      <w:pPr>
        <w:ind w:firstLine="708"/>
      </w:pPr>
      <w:r>
        <w:t xml:space="preserve">  </w:t>
      </w:r>
    </w:p>
    <w:p w:rsidR="00DE68FD" w:rsidRDefault="00DE68FD" w:rsidP="00560DD1">
      <w:pPr>
        <w:ind w:firstLine="708"/>
      </w:pPr>
    </w:p>
    <w:sectPr w:rsidR="00DE6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DD1"/>
    <w:rsid w:val="0008039B"/>
    <w:rsid w:val="00133C33"/>
    <w:rsid w:val="001776EF"/>
    <w:rsid w:val="00185494"/>
    <w:rsid w:val="001C072F"/>
    <w:rsid w:val="002B72ED"/>
    <w:rsid w:val="00312351"/>
    <w:rsid w:val="0037165E"/>
    <w:rsid w:val="00560DD1"/>
    <w:rsid w:val="0059317D"/>
    <w:rsid w:val="005A5164"/>
    <w:rsid w:val="005C4655"/>
    <w:rsid w:val="00671EEC"/>
    <w:rsid w:val="0069723E"/>
    <w:rsid w:val="006B2B30"/>
    <w:rsid w:val="007267C1"/>
    <w:rsid w:val="007547D1"/>
    <w:rsid w:val="008F3489"/>
    <w:rsid w:val="00903301"/>
    <w:rsid w:val="00907D63"/>
    <w:rsid w:val="009A5A07"/>
    <w:rsid w:val="009B3DD6"/>
    <w:rsid w:val="00A44E6B"/>
    <w:rsid w:val="00AF4976"/>
    <w:rsid w:val="00B13E5E"/>
    <w:rsid w:val="00BE2B39"/>
    <w:rsid w:val="00C446F7"/>
    <w:rsid w:val="00D573D3"/>
    <w:rsid w:val="00DE68FD"/>
    <w:rsid w:val="00E11924"/>
    <w:rsid w:val="00E158F1"/>
    <w:rsid w:val="00E53C0A"/>
    <w:rsid w:val="00EE1C48"/>
    <w:rsid w:val="00EF055D"/>
    <w:rsid w:val="00FA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44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4E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44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4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14</cp:revision>
  <cp:lastPrinted>2013-06-25T07:34:00Z</cp:lastPrinted>
  <dcterms:created xsi:type="dcterms:W3CDTF">2013-06-24T13:14:00Z</dcterms:created>
  <dcterms:modified xsi:type="dcterms:W3CDTF">2013-06-25T07:34:00Z</dcterms:modified>
</cp:coreProperties>
</file>